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D7" w:rsidRDefault="0002132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37050" cy="2456815"/>
            <wp:effectExtent l="0" t="0" r="6350" b="63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ED7" w:rsidRDefault="007D1ED7">
      <w:pPr>
        <w:widowControl w:val="0"/>
        <w:autoSpaceDE w:val="0"/>
        <w:autoSpaceDN w:val="0"/>
        <w:adjustRightInd w:val="0"/>
        <w:spacing w:after="240"/>
        <w:jc w:val="center"/>
        <w:rPr>
          <w:rFonts w:ascii="Marion Regular" w:hAnsi="Marion Regular" w:cs="Marion Regular"/>
          <w:b/>
          <w:bCs/>
          <w:color w:val="6C4E91"/>
          <w:sz w:val="58"/>
          <w:szCs w:val="58"/>
        </w:rPr>
      </w:pPr>
    </w:p>
    <w:p w:rsidR="007D1ED7" w:rsidRDefault="007D1ED7">
      <w:pPr>
        <w:widowControl w:val="0"/>
        <w:autoSpaceDE w:val="0"/>
        <w:autoSpaceDN w:val="0"/>
        <w:adjustRightInd w:val="0"/>
        <w:spacing w:after="240"/>
        <w:jc w:val="center"/>
        <w:rPr>
          <w:rFonts w:ascii="Marion Regular" w:hAnsi="Marion Regular" w:cs="Marion Regular"/>
          <w:b/>
          <w:bCs/>
          <w:color w:val="6C4E91"/>
          <w:sz w:val="58"/>
          <w:szCs w:val="58"/>
        </w:rPr>
      </w:pPr>
    </w:p>
    <w:p w:rsidR="007D1ED7" w:rsidRDefault="007D1ED7">
      <w:pPr>
        <w:widowControl w:val="0"/>
        <w:autoSpaceDE w:val="0"/>
        <w:autoSpaceDN w:val="0"/>
        <w:adjustRightInd w:val="0"/>
        <w:spacing w:after="240"/>
        <w:jc w:val="center"/>
        <w:rPr>
          <w:rFonts w:ascii="Marion Regular" w:hAnsi="Marion Regular" w:cs="Marion Regular"/>
          <w:b/>
          <w:bCs/>
          <w:color w:val="6C4E91"/>
          <w:sz w:val="58"/>
          <w:szCs w:val="58"/>
        </w:rPr>
      </w:pPr>
    </w:p>
    <w:p w:rsidR="007D1ED7" w:rsidRDefault="007D1ED7">
      <w:pPr>
        <w:widowControl w:val="0"/>
        <w:autoSpaceDE w:val="0"/>
        <w:autoSpaceDN w:val="0"/>
        <w:adjustRightInd w:val="0"/>
        <w:spacing w:after="240"/>
        <w:jc w:val="center"/>
        <w:rPr>
          <w:rFonts w:ascii="Marion Regular" w:hAnsi="Marion Regular" w:cs="Marion Regular"/>
          <w:b/>
          <w:bCs/>
          <w:color w:val="6C4E91"/>
          <w:sz w:val="58"/>
          <w:szCs w:val="58"/>
        </w:rPr>
      </w:pPr>
    </w:p>
    <w:p w:rsidR="007D1ED7" w:rsidRDefault="007D1ED7">
      <w:pPr>
        <w:widowControl w:val="0"/>
        <w:autoSpaceDE w:val="0"/>
        <w:autoSpaceDN w:val="0"/>
        <w:adjustRightInd w:val="0"/>
        <w:spacing w:after="240"/>
        <w:jc w:val="center"/>
        <w:rPr>
          <w:rFonts w:ascii="Marion Regular" w:hAnsi="Marion Regular" w:cs="Marion Regular"/>
          <w:b/>
          <w:bCs/>
          <w:color w:val="815CAE"/>
          <w:sz w:val="44"/>
          <w:szCs w:val="44"/>
        </w:rPr>
      </w:pPr>
      <w:r>
        <w:rPr>
          <w:rFonts w:ascii="Marion Regular" w:hAnsi="Marion Regular" w:cs="Marion Regular"/>
          <w:b/>
          <w:bCs/>
          <w:color w:val="815CAE"/>
          <w:sz w:val="44"/>
          <w:szCs w:val="44"/>
        </w:rPr>
        <w:t xml:space="preserve">YOU CAN HELP </w:t>
      </w:r>
      <w:r>
        <w:rPr>
          <w:rFonts w:ascii="Marion Regular" w:hAnsi="Marion Regular" w:cs="Marion Regular"/>
          <w:b/>
          <w:bCs/>
          <w:color w:val="00FF00"/>
          <w:sz w:val="44"/>
          <w:szCs w:val="44"/>
        </w:rPr>
        <w:t>SILVER BEE COMMUNITY GARDEN</w:t>
      </w:r>
      <w:r>
        <w:rPr>
          <w:rFonts w:ascii="Marion Regular" w:hAnsi="Marion Regular" w:cs="Marion Regular"/>
          <w:b/>
          <w:bCs/>
          <w:color w:val="815CAE"/>
          <w:sz w:val="44"/>
          <w:szCs w:val="44"/>
        </w:rPr>
        <w:t xml:space="preserve"> EARN DONATIONS</w:t>
      </w:r>
    </w:p>
    <w:p w:rsidR="007D1ED7" w:rsidRDefault="007D1ED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815CAE"/>
          <w:sz w:val="44"/>
          <w:szCs w:val="44"/>
        </w:rPr>
      </w:pPr>
      <w:r>
        <w:rPr>
          <w:rFonts w:ascii="Marion Regular" w:hAnsi="Marion Regular" w:cs="Marion Regular"/>
          <w:b/>
          <w:bCs/>
          <w:color w:val="815CAE"/>
          <w:sz w:val="44"/>
          <w:szCs w:val="44"/>
        </w:rPr>
        <w:t>JUST BY SHOPPING WITH YOUR FRED MEYER</w:t>
      </w:r>
    </w:p>
    <w:p w:rsidR="007D1ED7" w:rsidRDefault="007D1ED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815CAE"/>
          <w:sz w:val="44"/>
          <w:szCs w:val="44"/>
        </w:rPr>
      </w:pPr>
      <w:r>
        <w:rPr>
          <w:rFonts w:ascii="Marion Regular" w:hAnsi="Marion Regular" w:cs="Marion Regular"/>
          <w:b/>
          <w:bCs/>
          <w:color w:val="815CAE"/>
          <w:sz w:val="44"/>
          <w:szCs w:val="44"/>
        </w:rPr>
        <w:t>REWARDS CARD!</w:t>
      </w:r>
    </w:p>
    <w:p w:rsidR="007D1ED7" w:rsidRDefault="007D1ED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8"/>
          <w:szCs w:val="28"/>
        </w:rPr>
      </w:pPr>
      <w:r>
        <w:rPr>
          <w:sz w:val="28"/>
          <w:szCs w:val="28"/>
        </w:rPr>
        <w:t>Fred Meyer is donating $2.5 million per year to non-profits in Alaska, Idaho, Oregon and Washington, based on where their customers tell them to give. Here’s how the program works:</w:t>
      </w:r>
    </w:p>
    <w:p w:rsidR="007D1ED7" w:rsidRDefault="007D1ED7">
      <w:pPr>
        <w:pStyle w:val="ListParagraph"/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after="400" w:line="360" w:lineRule="auto"/>
        <w:ind w:left="630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Sign up for the Community Rewards program by linking your Fred Meyer Rewards Card to Silver Bee Community Garden at </w:t>
      </w:r>
      <w:r>
        <w:rPr>
          <w:color w:val="0000FF"/>
          <w:sz w:val="28"/>
          <w:szCs w:val="28"/>
        </w:rPr>
        <w:t>www.fredmeyer.com/communityrewards</w:t>
      </w:r>
      <w:r>
        <w:rPr>
          <w:sz w:val="28"/>
          <w:szCs w:val="28"/>
        </w:rPr>
        <w:t xml:space="preserve">. You can search for us by our name or by our non-profit number 85630. </w:t>
      </w:r>
    </w:p>
    <w:p w:rsidR="007D1ED7" w:rsidRDefault="007D1ED7">
      <w:pPr>
        <w:pStyle w:val="ListParagraph"/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after="400" w:line="360" w:lineRule="auto"/>
        <w:ind w:left="630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Then, every time you shop and use your Rewards Card, you are helping Silver Bee Community Garden earn a donation! </w:t>
      </w:r>
    </w:p>
    <w:p w:rsidR="007D1ED7" w:rsidRDefault="007D1ED7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 w:line="360" w:lineRule="auto"/>
        <w:ind w:left="630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You still earn your Rewards Points, Fuel Points, and Rebates, just as you do today. </w:t>
      </w:r>
    </w:p>
    <w:p w:rsidR="007D1ED7" w:rsidRDefault="007D1ED7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 w:line="360" w:lineRule="auto"/>
        <w:ind w:left="630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If you do not have a Rewards Card, they are available at the Customer Service desk of any Fred Meyer store. </w:t>
      </w:r>
    </w:p>
    <w:p w:rsidR="007D1ED7" w:rsidRDefault="007D1ED7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 w:line="360" w:lineRule="auto"/>
        <w:ind w:left="630"/>
        <w:rPr>
          <w:rFonts w:ascii="Symbol" w:hAnsi="Symbol" w:cs="Symbol"/>
          <w:sz w:val="32"/>
          <w:szCs w:val="32"/>
        </w:rPr>
      </w:pPr>
      <w:r>
        <w:rPr>
          <w:sz w:val="28"/>
          <w:szCs w:val="28"/>
        </w:rPr>
        <w:t xml:space="preserve">For more information, please visit </w:t>
      </w:r>
      <w:r>
        <w:rPr>
          <w:color w:val="0000FF"/>
          <w:sz w:val="28"/>
          <w:szCs w:val="28"/>
        </w:rPr>
        <w:t>www.fredmeyer.com/communityrewar</w:t>
      </w:r>
      <w:r>
        <w:rPr>
          <w:color w:val="0000FF"/>
          <w:sz w:val="32"/>
          <w:szCs w:val="32"/>
        </w:rPr>
        <w:t>ds</w:t>
      </w:r>
      <w:r>
        <w:rPr>
          <w:sz w:val="32"/>
          <w:szCs w:val="32"/>
        </w:rPr>
        <w:t>.</w:t>
      </w:r>
    </w:p>
    <w:sectPr w:rsidR="007D1ED7" w:rsidSect="007D1ED7">
      <w:pgSz w:w="12240" w:h="15840"/>
      <w:pgMar w:top="270" w:right="360" w:bottom="360" w:left="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ion Regular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1AD62A7C"/>
    <w:multiLevelType w:val="hybridMultilevel"/>
    <w:tmpl w:val="0A24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79102A"/>
    <w:multiLevelType w:val="multilevel"/>
    <w:tmpl w:val="0A245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1619D3"/>
    <w:multiLevelType w:val="hybridMultilevel"/>
    <w:tmpl w:val="F03E2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5CB84615"/>
    <w:multiLevelType w:val="hybridMultilevel"/>
    <w:tmpl w:val="B3E4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D7"/>
    <w:rsid w:val="00021321"/>
    <w:rsid w:val="007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??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??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Kroger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Hollocher</dc:creator>
  <cp:lastModifiedBy>Deanne Fitzgerald</cp:lastModifiedBy>
  <cp:revision>2</cp:revision>
  <dcterms:created xsi:type="dcterms:W3CDTF">2016-02-08T23:06:00Z</dcterms:created>
  <dcterms:modified xsi:type="dcterms:W3CDTF">2016-02-08T23:06:00Z</dcterms:modified>
</cp:coreProperties>
</file>